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7D9" w:rsidRDefault="005D3440" w:rsidP="00C07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C07972" w:rsidRDefault="005D3440" w:rsidP="00C07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КРАСНОЯРСКИЙ КРАЙ  </w:t>
      </w:r>
    </w:p>
    <w:p w:rsidR="005D3440" w:rsidRDefault="005D3440" w:rsidP="00C07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КАЗАЧИНСКИЙ РАЙОН</w:t>
      </w:r>
    </w:p>
    <w:p w:rsidR="005D3440" w:rsidRDefault="005D3440" w:rsidP="00C07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B62163">
        <w:rPr>
          <w:rFonts w:ascii="Times New Roman" w:hAnsi="Times New Roman" w:cs="Times New Roman"/>
          <w:b/>
          <w:sz w:val="24"/>
          <w:szCs w:val="24"/>
        </w:rPr>
        <w:t>ЗАХАРОВСКОГО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СЕЛЬСОВЕТА </w:t>
      </w:r>
    </w:p>
    <w:p w:rsidR="00C07972" w:rsidRPr="00B010A9" w:rsidRDefault="00C07972" w:rsidP="00C07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7D9" w:rsidRDefault="00B177D9" w:rsidP="00C07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0A9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="00C527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7972" w:rsidRPr="00B010A9" w:rsidRDefault="00C07972" w:rsidP="00C079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77D9" w:rsidRDefault="00B62163" w:rsidP="00C079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30.09.</w:t>
      </w:r>
      <w:r w:rsidR="005D3440">
        <w:rPr>
          <w:rFonts w:ascii="Times New Roman" w:hAnsi="Times New Roman" w:cs="Times New Roman"/>
          <w:sz w:val="24"/>
          <w:szCs w:val="24"/>
        </w:rPr>
        <w:t>2020г.                          с</w:t>
      </w:r>
      <w:proofErr w:type="gramStart"/>
      <w:r w:rsidR="005D34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ахаровка</w:t>
      </w:r>
      <w:r w:rsidR="005D3440">
        <w:rPr>
          <w:rFonts w:ascii="Times New Roman" w:hAnsi="Times New Roman" w:cs="Times New Roman"/>
          <w:sz w:val="24"/>
          <w:szCs w:val="24"/>
        </w:rPr>
        <w:t xml:space="preserve">          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46</w:t>
      </w:r>
    </w:p>
    <w:p w:rsidR="00C07972" w:rsidRPr="00B010A9" w:rsidRDefault="00C07972" w:rsidP="00C079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2163" w:rsidRDefault="00B62163" w:rsidP="00B6216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О внесении изменений в постановление администрации </w:t>
      </w:r>
      <w:proofErr w:type="spellStart"/>
      <w:r>
        <w:rPr>
          <w:b/>
          <w:bCs/>
          <w:sz w:val="23"/>
          <w:szCs w:val="23"/>
        </w:rPr>
        <w:t>Захаровского</w:t>
      </w:r>
      <w:proofErr w:type="spellEnd"/>
      <w:r>
        <w:rPr>
          <w:b/>
          <w:bCs/>
          <w:sz w:val="23"/>
          <w:szCs w:val="23"/>
        </w:rPr>
        <w:t xml:space="preserve"> сельсовета от 15.08.2016 г. № 40 «Об утверждении Порядка принятия решений о признании безнадежной к взысканию задолженности по платежам в бюджет </w:t>
      </w:r>
      <w:proofErr w:type="spellStart"/>
      <w:r>
        <w:rPr>
          <w:b/>
          <w:bCs/>
          <w:sz w:val="23"/>
          <w:szCs w:val="23"/>
        </w:rPr>
        <w:t>Захаровского</w:t>
      </w:r>
      <w:proofErr w:type="spellEnd"/>
      <w:r>
        <w:rPr>
          <w:b/>
          <w:bCs/>
          <w:sz w:val="23"/>
          <w:szCs w:val="23"/>
        </w:rPr>
        <w:t xml:space="preserve"> сельсовета» </w:t>
      </w:r>
    </w:p>
    <w:p w:rsidR="00B62163" w:rsidRDefault="00B62163" w:rsidP="00B62163">
      <w:pPr>
        <w:pStyle w:val="Default"/>
        <w:rPr>
          <w:sz w:val="23"/>
          <w:szCs w:val="23"/>
        </w:rPr>
      </w:pPr>
    </w:p>
    <w:p w:rsidR="00B62163" w:rsidRDefault="00B62163" w:rsidP="00B621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соответствии с постановлением Правительства Российской Федерации 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 (в редакции постановления Правительства Российской Федерации от 02.07.2020 № 975), руководствуясь статьей 19 Устава </w:t>
      </w:r>
      <w:proofErr w:type="spellStart"/>
      <w:r>
        <w:rPr>
          <w:sz w:val="23"/>
          <w:szCs w:val="23"/>
        </w:rPr>
        <w:t>Захаровского</w:t>
      </w:r>
      <w:proofErr w:type="spellEnd"/>
      <w:r>
        <w:rPr>
          <w:sz w:val="23"/>
          <w:szCs w:val="23"/>
        </w:rPr>
        <w:t xml:space="preserve"> сельсовета, </w:t>
      </w:r>
    </w:p>
    <w:p w:rsidR="00B62163" w:rsidRDefault="00B62163" w:rsidP="00B6216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ПОСТАНОВЛЯЮ: </w:t>
      </w:r>
    </w:p>
    <w:p w:rsidR="00B62163" w:rsidRDefault="00B62163" w:rsidP="00B62163">
      <w:pPr>
        <w:pStyle w:val="Default"/>
        <w:rPr>
          <w:sz w:val="23"/>
          <w:szCs w:val="23"/>
        </w:rPr>
      </w:pPr>
    </w:p>
    <w:p w:rsidR="00B62163" w:rsidRDefault="00B62163" w:rsidP="00B621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Внести в постановление администрации </w:t>
      </w:r>
      <w:proofErr w:type="spellStart"/>
      <w:r>
        <w:rPr>
          <w:sz w:val="23"/>
          <w:szCs w:val="23"/>
        </w:rPr>
        <w:t>Захаровского</w:t>
      </w:r>
      <w:proofErr w:type="spellEnd"/>
      <w:r>
        <w:rPr>
          <w:sz w:val="23"/>
          <w:szCs w:val="23"/>
        </w:rPr>
        <w:t xml:space="preserve"> сельсовета от 15.08.2016 г. № 40 «Об утверждении Порядка принятия решений о признании безнадежной к взысканию задолженности по платежам в бюджет </w:t>
      </w:r>
      <w:proofErr w:type="spellStart"/>
      <w:r>
        <w:rPr>
          <w:sz w:val="23"/>
          <w:szCs w:val="23"/>
        </w:rPr>
        <w:t>Захаровского</w:t>
      </w:r>
      <w:proofErr w:type="spellEnd"/>
      <w:r>
        <w:rPr>
          <w:sz w:val="23"/>
          <w:szCs w:val="23"/>
        </w:rPr>
        <w:t xml:space="preserve"> сельсовета» следующие изменения: </w:t>
      </w:r>
    </w:p>
    <w:p w:rsidR="00B62163" w:rsidRDefault="00B62163" w:rsidP="00B621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1.1. Пункт 3 приложения к постановлению изложить в следующей редакции: </w:t>
      </w:r>
    </w:p>
    <w:p w:rsidR="00B62163" w:rsidRDefault="00B62163" w:rsidP="00B6216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«</w:t>
      </w:r>
      <w:r>
        <w:rPr>
          <w:sz w:val="23"/>
          <w:szCs w:val="23"/>
        </w:rPr>
        <w:t xml:space="preserve">3. Для каждого случая, указанного в пункте 2 настоящего Порядка, должен быть установлен исчерпывающий перечень документов, необходимых для принятия решения о признании задолженности по платежам в бюджеты безнадежной к взысканию. </w:t>
      </w:r>
    </w:p>
    <w:p w:rsidR="00B62163" w:rsidRDefault="00B62163" w:rsidP="00B621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 формировании такого перечня обязательному включению в него подлежат: </w:t>
      </w:r>
    </w:p>
    <w:p w:rsidR="00B62163" w:rsidRDefault="00B62163" w:rsidP="00B621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справка администратора доходов о сумме задолженности по платежам в бюджеты, подлежащей взысканию, составленная по форме, установленной порядком принятия решения. </w:t>
      </w:r>
    </w:p>
    <w:p w:rsidR="00B62163" w:rsidRDefault="00B62163" w:rsidP="00B621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документы, подтверждающие обстоятельства, указанные в пункте 2 настоящего Порядка, из приведенного ниже перечня. </w:t>
      </w:r>
    </w:p>
    <w:p w:rsidR="00B62163" w:rsidRDefault="00B62163" w:rsidP="00B621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Документы, подтверждающие случаи признания безнадежной к взысканию задолженности по платежам в местный бюджет, в том числе: </w:t>
      </w:r>
    </w:p>
    <w:p w:rsidR="00B62163" w:rsidRDefault="00B62163" w:rsidP="00B62163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1) документ, свидетельствующий о смерти физического лица - плательщика платежей в бюджет или подтверждающий факт объявления его умершим; </w:t>
      </w:r>
      <w:proofErr w:type="gramEnd"/>
    </w:p>
    <w:p w:rsidR="00B62163" w:rsidRDefault="00B62163" w:rsidP="00B62163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2) 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 </w:t>
      </w:r>
      <w:proofErr w:type="gramEnd"/>
    </w:p>
    <w:p w:rsidR="00B62163" w:rsidRDefault="00B62163" w:rsidP="00B621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судебный акт о завершении конкурсного производства или завершении реализации имущества гражданина - плательщика платежей в бюджет; </w:t>
      </w:r>
    </w:p>
    <w:p w:rsidR="00B62163" w:rsidRDefault="00B62163" w:rsidP="00B621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4) 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 </w:t>
      </w:r>
    </w:p>
    <w:p w:rsidR="00B62163" w:rsidRDefault="00B62163" w:rsidP="00B621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5) 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 </w:t>
      </w:r>
    </w:p>
    <w:p w:rsidR="00B62163" w:rsidRDefault="00B62163" w:rsidP="00B62163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6) 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 </w:t>
      </w:r>
    </w:p>
    <w:p w:rsidR="00B62163" w:rsidRDefault="00B62163" w:rsidP="00B621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7) 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«Об исполнительном производстве»; </w:t>
      </w:r>
    </w:p>
    <w:p w:rsidR="00B62163" w:rsidRDefault="00B62163" w:rsidP="00B621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8) 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 </w:t>
      </w:r>
    </w:p>
    <w:p w:rsidR="00B62163" w:rsidRDefault="00B62163" w:rsidP="00B621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9) постановление о прекращении исполнения постановления о назначении административного наказания». </w:t>
      </w:r>
    </w:p>
    <w:p w:rsidR="00B62163" w:rsidRDefault="00B62163" w:rsidP="00B621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1.2 В абзаце 3 подпункта 6.1. пункта 6 приложения к постановлению слова «ИНН/ОГРН/КПП» заменить словами « ИН</w:t>
      </w:r>
      <w:proofErr w:type="gramStart"/>
      <w:r>
        <w:rPr>
          <w:sz w:val="23"/>
          <w:szCs w:val="23"/>
        </w:rPr>
        <w:t>Н(</w:t>
      </w:r>
      <w:proofErr w:type="gramEnd"/>
      <w:r>
        <w:rPr>
          <w:sz w:val="23"/>
          <w:szCs w:val="23"/>
        </w:rPr>
        <w:t xml:space="preserve">при наличии)/ОГРН/КПП». </w:t>
      </w:r>
    </w:p>
    <w:p w:rsidR="00B62163" w:rsidRDefault="00B62163" w:rsidP="00B621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proofErr w:type="gramStart"/>
      <w:r>
        <w:rPr>
          <w:sz w:val="23"/>
          <w:szCs w:val="23"/>
        </w:rPr>
        <w:t>Контроль за</w:t>
      </w:r>
      <w:proofErr w:type="gramEnd"/>
      <w:r>
        <w:rPr>
          <w:sz w:val="23"/>
          <w:szCs w:val="23"/>
        </w:rPr>
        <w:t xml:space="preserve"> исполнением настоящего постановления возложить на главного бухгалтера администрации </w:t>
      </w:r>
      <w:proofErr w:type="spellStart"/>
      <w:r>
        <w:rPr>
          <w:sz w:val="23"/>
          <w:szCs w:val="23"/>
        </w:rPr>
        <w:t>Захаровского</w:t>
      </w:r>
      <w:proofErr w:type="spellEnd"/>
      <w:r>
        <w:rPr>
          <w:sz w:val="23"/>
          <w:szCs w:val="23"/>
        </w:rPr>
        <w:t xml:space="preserve"> сельсовета Степанову Л.Г. </w:t>
      </w:r>
    </w:p>
    <w:p w:rsidR="00B62163" w:rsidRDefault="00B62163" w:rsidP="00B621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Постановление вступает в силу после официального опубликования в газете «Ведомости органа местного самоуправления </w:t>
      </w:r>
      <w:proofErr w:type="spellStart"/>
      <w:r>
        <w:rPr>
          <w:sz w:val="23"/>
          <w:szCs w:val="23"/>
        </w:rPr>
        <w:t>Захаровский</w:t>
      </w:r>
      <w:proofErr w:type="spellEnd"/>
      <w:r>
        <w:rPr>
          <w:sz w:val="23"/>
          <w:szCs w:val="23"/>
        </w:rPr>
        <w:t xml:space="preserve"> сельсовет». </w:t>
      </w:r>
    </w:p>
    <w:p w:rsidR="00B177D9" w:rsidRPr="00B010A9" w:rsidRDefault="00B177D9" w:rsidP="00C07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4785"/>
        <w:gridCol w:w="4785"/>
      </w:tblGrid>
      <w:tr w:rsidR="00B177D9" w:rsidRPr="00B010A9" w:rsidTr="00FB7F4D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B177D9" w:rsidRPr="00B010A9" w:rsidRDefault="00B177D9" w:rsidP="00C079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B177D9" w:rsidRPr="00B010A9" w:rsidRDefault="00B177D9" w:rsidP="00C07972">
            <w:pPr>
              <w:jc w:val="right"/>
              <w:rPr>
                <w:sz w:val="24"/>
                <w:szCs w:val="24"/>
              </w:rPr>
            </w:pPr>
          </w:p>
        </w:tc>
      </w:tr>
    </w:tbl>
    <w:p w:rsidR="00C07972" w:rsidRDefault="00C07972" w:rsidP="00C079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7972" w:rsidRDefault="00B62163" w:rsidP="00B62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                     Т.А.Розе</w:t>
      </w:r>
    </w:p>
    <w:p w:rsidR="00C07972" w:rsidRDefault="00C07972" w:rsidP="00C079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7972" w:rsidRDefault="00C07972" w:rsidP="00C079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7972" w:rsidRDefault="00C07972" w:rsidP="00C079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7972" w:rsidRDefault="00C07972" w:rsidP="00C079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C07972" w:rsidSect="00C0797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77D9"/>
    <w:rsid w:val="003B1822"/>
    <w:rsid w:val="00403EA7"/>
    <w:rsid w:val="00462396"/>
    <w:rsid w:val="00587B09"/>
    <w:rsid w:val="005D3440"/>
    <w:rsid w:val="007E0A7C"/>
    <w:rsid w:val="009A7BCB"/>
    <w:rsid w:val="00AC4F18"/>
    <w:rsid w:val="00B010A9"/>
    <w:rsid w:val="00B177D9"/>
    <w:rsid w:val="00B345D4"/>
    <w:rsid w:val="00B60D49"/>
    <w:rsid w:val="00B62163"/>
    <w:rsid w:val="00BB05D6"/>
    <w:rsid w:val="00C07972"/>
    <w:rsid w:val="00C527D0"/>
    <w:rsid w:val="00C85981"/>
    <w:rsid w:val="00CA22E9"/>
    <w:rsid w:val="00D5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7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17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17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77D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621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Ревизоро</cp:lastModifiedBy>
  <cp:revision>8</cp:revision>
  <dcterms:created xsi:type="dcterms:W3CDTF">2020-04-10T05:03:00Z</dcterms:created>
  <dcterms:modified xsi:type="dcterms:W3CDTF">2020-10-06T07:12:00Z</dcterms:modified>
</cp:coreProperties>
</file>