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80" w:rsidRPr="00271C80" w:rsidRDefault="00271C80" w:rsidP="00271C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1C80" w:rsidRPr="00271C80" w:rsidRDefault="00271C80" w:rsidP="00271C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71C80" w:rsidRPr="00271C80" w:rsidRDefault="00271C80" w:rsidP="00271C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271C80" w:rsidRPr="00271C80" w:rsidRDefault="00271C80" w:rsidP="00271C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РЕШЕНИЕ 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C80" w:rsidRPr="00271C80" w:rsidRDefault="006A143B" w:rsidP="00271C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1C80" w:rsidRPr="00271C80">
        <w:rPr>
          <w:rFonts w:ascii="Times New Roman" w:hAnsi="Times New Roman" w:cs="Times New Roman"/>
          <w:sz w:val="24"/>
          <w:szCs w:val="24"/>
        </w:rPr>
        <w:t xml:space="preserve">.10.2021 г                                        с. </w:t>
      </w:r>
      <w:proofErr w:type="spellStart"/>
      <w:r w:rsidR="00271C80" w:rsidRPr="00271C80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271C80" w:rsidRPr="00271C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16-46</w:t>
      </w:r>
      <w:r w:rsidR="00271C80" w:rsidRPr="00271C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1C80">
        <w:rPr>
          <w:rFonts w:ascii="Times New Roman" w:hAnsi="Times New Roman" w:cs="Times New Roman"/>
          <w:bCs/>
          <w:sz w:val="24"/>
          <w:szCs w:val="24"/>
        </w:rPr>
        <w:t xml:space="preserve">Об  утверждении Порядка </w:t>
      </w:r>
      <w:r w:rsidRPr="00271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и 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1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1C80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рассмотрения и обсуждения вопросов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271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271C8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Default="000C282F" w:rsidP="00271C80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71C80" w:rsidRPr="00271C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принцыпах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</w:t>
      </w:r>
      <w:r w:rsidR="00660535">
        <w:rPr>
          <w:rFonts w:ascii="Times New Roman" w:hAnsi="Times New Roman" w:cs="Times New Roman"/>
          <w:sz w:val="24"/>
          <w:szCs w:val="24"/>
        </w:rPr>
        <w:t xml:space="preserve">ст.20 ,37 </w:t>
      </w:r>
      <w:r w:rsidR="00271C80" w:rsidRPr="00271C80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71C80"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271C80"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271C80" w:rsidRPr="00271C8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Казачинского района Красноярского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края</w:t>
      </w:r>
      <w:r w:rsidR="006605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0535">
        <w:rPr>
          <w:rFonts w:ascii="Times New Roman" w:hAnsi="Times New Roman" w:cs="Times New Roman"/>
          <w:bCs/>
          <w:sz w:val="24"/>
          <w:szCs w:val="24"/>
        </w:rPr>
        <w:t>Талажанский</w:t>
      </w:r>
      <w:proofErr w:type="spellEnd"/>
      <w:r w:rsidR="00660535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</w:t>
      </w:r>
    </w:p>
    <w:p w:rsidR="000C282F" w:rsidRPr="00271C80" w:rsidRDefault="000C282F" w:rsidP="00271C80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71C80">
        <w:rPr>
          <w:rFonts w:ascii="Times New Roman" w:hAnsi="Times New Roman" w:cs="Times New Roman"/>
          <w:b/>
          <w:i/>
          <w:sz w:val="24"/>
          <w:szCs w:val="24"/>
        </w:rPr>
        <w:t>РЕШИЛ:</w:t>
      </w:r>
    </w:p>
    <w:p w:rsidR="000C282F" w:rsidRDefault="000C282F" w:rsidP="000C282F">
      <w:pPr>
        <w:pStyle w:val="a6"/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F">
        <w:rPr>
          <w:rFonts w:ascii="Times New Roman" w:hAnsi="Times New Roman"/>
          <w:sz w:val="24"/>
          <w:szCs w:val="24"/>
        </w:rPr>
        <w:t xml:space="preserve">Отменить Решение </w:t>
      </w:r>
      <w:proofErr w:type="spellStart"/>
      <w:r w:rsidRPr="005C682F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682F">
        <w:rPr>
          <w:rFonts w:ascii="Times New Roman" w:hAnsi="Times New Roman"/>
          <w:sz w:val="24"/>
          <w:szCs w:val="24"/>
        </w:rPr>
        <w:t xml:space="preserve"> сельского Совета депутатов Казачинского ра</w:t>
      </w:r>
      <w:r>
        <w:rPr>
          <w:rFonts w:ascii="Times New Roman" w:hAnsi="Times New Roman"/>
          <w:sz w:val="24"/>
          <w:szCs w:val="24"/>
        </w:rPr>
        <w:t>йона Красноярского края от 29.04.2021 №8</w:t>
      </w:r>
      <w:r w:rsidRPr="005C68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19 «Об утверждении Порядка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>
        <w:rPr>
          <w:rFonts w:ascii="Times New Roman" w:hAnsi="Times New Roman"/>
          <w:sz w:val="24"/>
          <w:szCs w:val="24"/>
        </w:rPr>
        <w:t>Талажанском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сельсовете»</w:t>
      </w:r>
    </w:p>
    <w:p w:rsidR="00271C80" w:rsidRPr="000C282F" w:rsidRDefault="00271C80" w:rsidP="00271C80">
      <w:pPr>
        <w:pStyle w:val="a6"/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 w:rsidRPr="000C282F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</w:t>
      </w:r>
      <w:r w:rsidRPr="000C282F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0C28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8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инициативных проектов </w:t>
      </w:r>
      <w:r w:rsidRPr="000C282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0C282F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0C282F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  <w:r w:rsidRPr="000C282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0C282F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0C282F" w:rsidRPr="005C682F" w:rsidRDefault="00271C80" w:rsidP="000C282F">
      <w:pPr>
        <w:pStyle w:val="a6"/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 </w:t>
      </w:r>
      <w:r w:rsidR="000C282F" w:rsidRPr="005C682F">
        <w:rPr>
          <w:rFonts w:ascii="Times New Roman" w:hAnsi="Times New Roman"/>
          <w:sz w:val="24"/>
          <w:szCs w:val="24"/>
        </w:rPr>
        <w:t>Решение вступает в силу после официального опубликования в газете «</w:t>
      </w:r>
      <w:proofErr w:type="spellStart"/>
      <w:r w:rsidR="000C282F" w:rsidRPr="005C682F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0C282F" w:rsidRPr="005C682F">
        <w:rPr>
          <w:rFonts w:ascii="Times New Roman" w:hAnsi="Times New Roman"/>
          <w:sz w:val="24"/>
          <w:szCs w:val="24"/>
        </w:rPr>
        <w:t xml:space="preserve"> вестник», и подлежит размещению на официальном сайте </w:t>
      </w:r>
      <w:proofErr w:type="spellStart"/>
      <w:r w:rsidR="000C282F" w:rsidRPr="005C682F">
        <w:rPr>
          <w:rFonts w:ascii="Times New Roman" w:hAnsi="Times New Roman"/>
          <w:i/>
          <w:sz w:val="24"/>
          <w:szCs w:val="24"/>
        </w:rPr>
        <w:t>талажанка</w:t>
      </w:r>
      <w:proofErr w:type="spellEnd"/>
      <w:r w:rsidR="000C282F" w:rsidRPr="005C682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0C282F" w:rsidRPr="005C682F">
        <w:rPr>
          <w:rFonts w:ascii="Times New Roman" w:hAnsi="Times New Roman"/>
          <w:i/>
          <w:sz w:val="24"/>
          <w:szCs w:val="24"/>
        </w:rPr>
        <w:t>рф</w:t>
      </w:r>
      <w:proofErr w:type="spellEnd"/>
    </w:p>
    <w:p w:rsidR="000C282F" w:rsidRPr="005C682F" w:rsidRDefault="000C282F" w:rsidP="000C282F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</w:p>
    <w:p w:rsidR="00271C80" w:rsidRPr="00271C80" w:rsidRDefault="00271C80" w:rsidP="00271C80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</w:p>
    <w:p w:rsidR="00271C80" w:rsidRPr="00271C80" w:rsidRDefault="00271C80" w:rsidP="00271C8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71C80" w:rsidRPr="00271C80" w:rsidRDefault="00271C80" w:rsidP="00271C8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71C80" w:rsidRPr="00271C80" w:rsidRDefault="00271C80" w:rsidP="00271C8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71C80" w:rsidRPr="00271C80" w:rsidRDefault="00271C80" w:rsidP="00271C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C8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271C80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C80" w:rsidRPr="00271C80" w:rsidRDefault="00271C80" w:rsidP="00271C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C80">
        <w:rPr>
          <w:rFonts w:ascii="Times New Roman" w:eastAsia="Calibri" w:hAnsi="Times New Roman" w:cs="Times New Roman"/>
          <w:sz w:val="24"/>
          <w:szCs w:val="24"/>
        </w:rPr>
        <w:t>сельского Совета депутатов                                                       Т.В.Рагозина</w:t>
      </w:r>
    </w:p>
    <w:p w:rsidR="00271C80" w:rsidRPr="00271C80" w:rsidRDefault="00271C80" w:rsidP="00271C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C80" w:rsidRPr="00271C80" w:rsidRDefault="00271C80" w:rsidP="00271C80">
      <w:pPr>
        <w:tabs>
          <w:tab w:val="left" w:pos="636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C8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71C80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271C8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271C80">
        <w:rPr>
          <w:rFonts w:ascii="Times New Roman" w:eastAsia="Calibri" w:hAnsi="Times New Roman" w:cs="Times New Roman"/>
          <w:sz w:val="24"/>
          <w:szCs w:val="24"/>
        </w:rPr>
        <w:t>С.Л.Биллер</w:t>
      </w:r>
      <w:proofErr w:type="spellEnd"/>
    </w:p>
    <w:p w:rsidR="00271C80" w:rsidRPr="00271C80" w:rsidRDefault="00271C80" w:rsidP="00271C80">
      <w:pPr>
        <w:pStyle w:val="a6"/>
        <w:ind w:left="6663"/>
        <w:rPr>
          <w:rFonts w:ascii="Times New Roman" w:eastAsia="Calibri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271C8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71C80" w:rsidRPr="00271C80" w:rsidRDefault="00271C80" w:rsidP="00271C80">
      <w:pPr>
        <w:pStyle w:val="a6"/>
        <w:ind w:left="6663"/>
        <w:rPr>
          <w:rFonts w:ascii="Times New Roman" w:eastAsia="Calibri" w:hAnsi="Times New Roman" w:cs="Times New Roman"/>
          <w:sz w:val="24"/>
          <w:szCs w:val="24"/>
        </w:rPr>
      </w:pPr>
      <w:r w:rsidRPr="00271C80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spellStart"/>
      <w:r w:rsidRPr="00271C80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C80" w:rsidRPr="00271C80" w:rsidRDefault="00271C80" w:rsidP="00271C80">
      <w:pPr>
        <w:pStyle w:val="a6"/>
        <w:ind w:left="6663"/>
        <w:rPr>
          <w:rFonts w:ascii="Times New Roman" w:eastAsia="Calibri" w:hAnsi="Times New Roman" w:cs="Times New Roman"/>
          <w:sz w:val="24"/>
          <w:szCs w:val="24"/>
        </w:rPr>
      </w:pPr>
      <w:r w:rsidRPr="00271C80">
        <w:rPr>
          <w:rFonts w:ascii="Times New Roman" w:eastAsia="Calibri" w:hAnsi="Times New Roman" w:cs="Times New Roman"/>
          <w:sz w:val="24"/>
          <w:szCs w:val="24"/>
        </w:rPr>
        <w:t>сельского Совета депутатов</w:t>
      </w:r>
    </w:p>
    <w:p w:rsidR="00271C80" w:rsidRPr="00271C80" w:rsidRDefault="006A143B" w:rsidP="00271C80">
      <w:pPr>
        <w:pStyle w:val="a6"/>
        <w:ind w:left="66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14.10.2021г №16-46</w:t>
      </w:r>
    </w:p>
    <w:p w:rsidR="00271C80" w:rsidRPr="00271C80" w:rsidRDefault="00271C80" w:rsidP="00271C80">
      <w:pPr>
        <w:ind w:left="6663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1C80" w:rsidRPr="00271C80" w:rsidRDefault="00271C80" w:rsidP="00271C80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271C80">
        <w:rPr>
          <w:sz w:val="24"/>
          <w:szCs w:val="24"/>
        </w:rPr>
        <w:t>ПОРЯДОК</w:t>
      </w:r>
    </w:p>
    <w:p w:rsidR="00271C80" w:rsidRPr="00271C80" w:rsidRDefault="00271C80" w:rsidP="00271C80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271C80">
        <w:rPr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71C80" w:rsidRPr="00660535" w:rsidRDefault="00271C80" w:rsidP="00271C80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660535">
        <w:rPr>
          <w:sz w:val="24"/>
          <w:szCs w:val="24"/>
        </w:rPr>
        <w:t xml:space="preserve">в </w:t>
      </w:r>
      <w:proofErr w:type="spellStart"/>
      <w:r w:rsidRPr="00660535">
        <w:rPr>
          <w:sz w:val="24"/>
          <w:szCs w:val="24"/>
        </w:rPr>
        <w:t>Талажанском</w:t>
      </w:r>
      <w:proofErr w:type="spellEnd"/>
      <w:r w:rsidRPr="00660535">
        <w:rPr>
          <w:sz w:val="24"/>
          <w:szCs w:val="24"/>
        </w:rPr>
        <w:t xml:space="preserve"> сельсовете</w:t>
      </w:r>
    </w:p>
    <w:p w:rsidR="00271C80" w:rsidRPr="00271C80" w:rsidRDefault="00271C80" w:rsidP="00271C80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71C80" w:rsidRPr="00271C80" w:rsidRDefault="00271C80" w:rsidP="00271C80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1C80" w:rsidRPr="00271C80" w:rsidRDefault="00271C80" w:rsidP="00271C80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271C80">
        <w:rPr>
          <w:rFonts w:ascii="Times New Roman" w:hAnsi="Times New Roman" w:cs="Times New Roman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7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80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271C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  <w:r w:rsidRPr="00271C80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71C80">
        <w:rPr>
          <w:rFonts w:ascii="Times New Roman" w:hAnsi="Times New Roman" w:cs="Times New Roman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27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80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271C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сельсовете.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 1.2. Основные понятия, используемые для целей настоящего Порядка: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271C8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271C8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271C80">
        <w:rPr>
          <w:rFonts w:ascii="Times New Roman" w:hAnsi="Times New Roman" w:cs="Times New Roman"/>
          <w:i/>
          <w:sz w:val="24"/>
          <w:szCs w:val="24"/>
        </w:rPr>
        <w:t>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i/>
          <w:sz w:val="24"/>
          <w:szCs w:val="24"/>
        </w:rPr>
        <w:t>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271C80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71C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>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271C80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71C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>.</w:t>
      </w:r>
    </w:p>
    <w:p w:rsidR="00271C80" w:rsidRPr="00271C80" w:rsidRDefault="00271C80" w:rsidP="00271C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71C80" w:rsidRPr="00271C80" w:rsidRDefault="00271C80" w:rsidP="00271C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  <w:r w:rsidRPr="00271C80">
        <w:rPr>
          <w:rFonts w:ascii="Times New Roman" w:hAnsi="Times New Roman" w:cs="Times New Roman"/>
          <w:i/>
          <w:sz w:val="24"/>
          <w:szCs w:val="24"/>
        </w:rPr>
        <w:t>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lastRenderedPageBreak/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  <w:r w:rsidRPr="00271C80">
        <w:rPr>
          <w:rFonts w:ascii="Times New Roman" w:hAnsi="Times New Roman" w:cs="Times New Roman"/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71C80" w:rsidRPr="00271C80" w:rsidRDefault="00271C80" w:rsidP="00271C80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C80">
        <w:rPr>
          <w:rFonts w:ascii="Times New Roman" w:hAnsi="Times New Roman" w:cs="Times New Roman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2.1. Собрание, конференция проводятся по инициативе населения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sz w:val="24"/>
          <w:szCs w:val="24"/>
        </w:rPr>
        <w:t xml:space="preserve"> может выступать инициативная группа жителей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сельсовета, достигших шестнадцатилетнего возраста, численностью не менее 10 человек.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proofErr w:type="spellStart"/>
      <w:r w:rsidRPr="00271C8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80">
        <w:rPr>
          <w:rFonts w:ascii="Times New Roman" w:hAnsi="Times New Roman" w:cs="Times New Roman"/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информацию, предусмотренную статьей 26</w:t>
      </w:r>
      <w:r w:rsidRPr="00271C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1C8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5 дней до проведения собрания (конференции) обращение в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сельский Совет депутатов.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в соответствии с регламентом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2.6. Собрания, конференции назначаются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Талажанским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сельским Советом депутатов</w:t>
      </w:r>
      <w:r w:rsidRPr="0027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80">
        <w:rPr>
          <w:rFonts w:ascii="Times New Roman" w:hAnsi="Times New Roman" w:cs="Times New Roman"/>
          <w:sz w:val="24"/>
          <w:szCs w:val="24"/>
        </w:rPr>
        <w:t>и проводятся в порядке, установленном настоящим Положением.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lastRenderedPageBreak/>
        <w:t xml:space="preserve">2.8. В решении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 назначении проведения собрания, конференции указываются: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повестка собрания,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- территория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 или его части, на которой проводится собрание, конференция;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- численность населения данной территории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сельсовета, имеющего право на участие в проведении собрания или количество делегатов на конференцию;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C80">
        <w:rPr>
          <w:rFonts w:ascii="Times New Roman" w:hAnsi="Times New Roman" w:cs="Times New Roman"/>
          <w:b/>
          <w:bCs/>
          <w:sz w:val="24"/>
          <w:szCs w:val="24"/>
        </w:rPr>
        <w:t>3. ОПОВЕЩЕНИЕ ГРАЖДАН О СОБРАНИЯХ, КОНФЕРЕНЦИЯХ</w:t>
      </w: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1C80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 не позднее чем через 14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271C8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C80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ПРОВЕДЕНИЯ СОБРАНИЯ </w:t>
      </w: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4.3. Собрание граждан проводится, если общее число граждан, имеющих право на участие в собрании, не превышает 90 человек.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80">
        <w:rPr>
          <w:rFonts w:ascii="Times New Roman" w:hAnsi="Times New Roman" w:cs="Times New Roman"/>
          <w:sz w:val="24"/>
          <w:szCs w:val="24"/>
        </w:rPr>
        <w:t>и заинтересованных лиц.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ПОЛНОМОЧИЯ СОБРАНИЯ (КОНФЕРЕНЦИИ)</w:t>
      </w: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5.1. К полномочиям собрания (конференции) относятся: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iCs/>
          <w:sz w:val="24"/>
          <w:szCs w:val="24"/>
        </w:rPr>
        <w:t>- </w:t>
      </w:r>
      <w:r w:rsidRPr="00271C80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C80">
        <w:rPr>
          <w:rFonts w:ascii="Times New Roman" w:hAnsi="Times New Roman" w:cs="Times New Roman"/>
          <w:b/>
          <w:bCs/>
          <w:sz w:val="24"/>
          <w:szCs w:val="24"/>
        </w:rPr>
        <w:t>6. ИТОГИ СОБРАНИЙ (КОНФЕРЕНЦИЙ)</w:t>
      </w: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6.1. Ход и итоги собрания (конференции) оформляются протоколом. 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 (конференции);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инициатор проведения собрания (конференции);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состав президиума собрания (конференции);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состав счетной комиссии собрания (конференции);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 (конференции).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>6.4. Итоги собраний (конференций) подлежат официальному опубликованию (обнародованию</w:t>
      </w:r>
      <w:r w:rsidRPr="00271C80">
        <w:rPr>
          <w:rFonts w:ascii="Times New Roman" w:hAnsi="Times New Roman" w:cs="Times New Roman"/>
          <w:i/>
          <w:sz w:val="24"/>
          <w:szCs w:val="24"/>
        </w:rPr>
        <w:t>).</w:t>
      </w: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C80">
        <w:rPr>
          <w:rFonts w:ascii="Times New Roman" w:hAnsi="Times New Roman" w:cs="Times New Roman"/>
          <w:b/>
          <w:bCs/>
          <w:sz w:val="24"/>
          <w:szCs w:val="24"/>
        </w:rPr>
        <w:t>7. ФИНАНСИРОВАНИЕ МЕРОПРИЯТИЙ</w:t>
      </w:r>
    </w:p>
    <w:p w:rsidR="00271C80" w:rsidRPr="00271C80" w:rsidRDefault="00271C80" w:rsidP="00271C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C80" w:rsidRPr="00271C80" w:rsidRDefault="00271C80" w:rsidP="00271C8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C80">
        <w:rPr>
          <w:rFonts w:ascii="Times New Roman" w:hAnsi="Times New Roman" w:cs="Times New Roman"/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spellStart"/>
      <w:r w:rsidRPr="00271C80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71C80">
        <w:rPr>
          <w:rFonts w:ascii="Times New Roman" w:hAnsi="Times New Roman" w:cs="Times New Roman"/>
          <w:sz w:val="24"/>
          <w:szCs w:val="24"/>
        </w:rPr>
        <w:t xml:space="preserve"> сельсовета.</w:t>
      </w:r>
      <w:bookmarkStart w:id="0" w:name="_GoBack"/>
      <w:bookmarkEnd w:id="0"/>
    </w:p>
    <w:p w:rsidR="000E6A81" w:rsidRPr="00271C80" w:rsidRDefault="000E6A81">
      <w:pPr>
        <w:rPr>
          <w:rFonts w:ascii="Times New Roman" w:hAnsi="Times New Roman" w:cs="Times New Roman"/>
          <w:sz w:val="24"/>
          <w:szCs w:val="24"/>
        </w:rPr>
      </w:pPr>
    </w:p>
    <w:sectPr w:rsidR="000E6A81" w:rsidRPr="00271C80" w:rsidSect="000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80" w:rsidRDefault="00271C80" w:rsidP="00271C80">
      <w:pPr>
        <w:spacing w:after="0" w:line="240" w:lineRule="auto"/>
      </w:pPr>
      <w:r>
        <w:separator/>
      </w:r>
    </w:p>
  </w:endnote>
  <w:endnote w:type="continuationSeparator" w:id="1">
    <w:p w:rsidR="00271C80" w:rsidRDefault="00271C80" w:rsidP="0027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80" w:rsidRDefault="00271C80" w:rsidP="00271C80">
      <w:pPr>
        <w:spacing w:after="0" w:line="240" w:lineRule="auto"/>
      </w:pPr>
      <w:r>
        <w:separator/>
      </w:r>
    </w:p>
  </w:footnote>
  <w:footnote w:type="continuationSeparator" w:id="1">
    <w:p w:rsidR="00271C80" w:rsidRDefault="00271C80" w:rsidP="00271C80">
      <w:pPr>
        <w:spacing w:after="0" w:line="240" w:lineRule="auto"/>
      </w:pPr>
      <w:r>
        <w:continuationSeparator/>
      </w:r>
    </w:p>
  </w:footnote>
  <w:footnote w:id="2">
    <w:p w:rsidR="00271C80" w:rsidRDefault="00271C80" w:rsidP="00271C80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</w:p>
    <w:p w:rsidR="00271C80" w:rsidRDefault="00271C80" w:rsidP="00271C8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C53"/>
    <w:multiLevelType w:val="hybridMultilevel"/>
    <w:tmpl w:val="00DE87D2"/>
    <w:lvl w:ilvl="0" w:tplc="D622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C80"/>
    <w:rsid w:val="000C282F"/>
    <w:rsid w:val="000E6A81"/>
    <w:rsid w:val="00271C80"/>
    <w:rsid w:val="00660535"/>
    <w:rsid w:val="006A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C8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71C80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71C8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1C80"/>
    <w:rPr>
      <w:vertAlign w:val="superscript"/>
    </w:rPr>
  </w:style>
  <w:style w:type="paragraph" w:styleId="a6">
    <w:name w:val="No Spacing"/>
    <w:uiPriority w:val="1"/>
    <w:qFormat/>
    <w:rsid w:val="0027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2021-10-15T06:56:00Z</cp:lastPrinted>
  <dcterms:created xsi:type="dcterms:W3CDTF">2021-10-15T05:58:00Z</dcterms:created>
  <dcterms:modified xsi:type="dcterms:W3CDTF">2021-10-15T06:56:00Z</dcterms:modified>
</cp:coreProperties>
</file>